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6" w:rsidRPr="00031D96" w:rsidRDefault="00031D96" w:rsidP="00031D96">
      <w:pPr>
        <w:pBdr>
          <w:bottom w:val="single" w:sz="12" w:space="9" w:color="719FD7"/>
        </w:pBdr>
        <w:spacing w:before="125" w:after="125" w:line="240" w:lineRule="auto"/>
        <w:ind w:right="63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  <w:r w:rsidRPr="00031D96"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  <w:t>Влагомеры серии HM8 (WS1, WS5, WS13,WS25)</w:t>
      </w:r>
    </w:p>
    <w:p w:rsidR="00031D96" w:rsidRPr="00031D96" w:rsidRDefault="00031D96" w:rsidP="00031D96">
      <w:p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031D96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 Данная серия предназначена для измерения влажности древесины, напольных покрытий, шпона и мебельных щитов.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5141"/>
      </w:tblGrid>
      <w:tr w:rsidR="00031D96" w:rsidRPr="00031D96" w:rsidTr="00031D96">
        <w:trPr>
          <w:jc w:val="center"/>
        </w:trPr>
        <w:tc>
          <w:tcPr>
            <w:tcW w:w="0" w:type="auto"/>
            <w:tcBorders>
              <w:top w:val="single" w:sz="4" w:space="0" w:color="90A0AF"/>
              <w:left w:val="single" w:sz="4" w:space="0" w:color="90A0AF"/>
              <w:bottom w:val="single" w:sz="4" w:space="0" w:color="90A0AF"/>
              <w:right w:val="single" w:sz="4" w:space="0" w:color="90A0A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031D96" w:rsidRPr="00031D96" w:rsidRDefault="00031D96" w:rsidP="0003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820545"/>
                  <wp:effectExtent l="19050" t="0" r="3810" b="0"/>
                  <wp:docPr id="1" name="Рисунок 1" descr="Влагомер H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лагомер H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Влагомер HM8</w:t>
            </w:r>
          </w:p>
        </w:tc>
        <w:tc>
          <w:tcPr>
            <w:tcW w:w="0" w:type="auto"/>
            <w:tcBorders>
              <w:top w:val="single" w:sz="4" w:space="0" w:color="90A0AF"/>
              <w:left w:val="single" w:sz="4" w:space="0" w:color="90A0AF"/>
              <w:bottom w:val="single" w:sz="4" w:space="0" w:color="90A0AF"/>
              <w:right w:val="single" w:sz="4" w:space="0" w:color="90A0AF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031D96" w:rsidRPr="00031D96" w:rsidRDefault="00031D96" w:rsidP="0003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1820545"/>
                  <wp:effectExtent l="19050" t="0" r="3810" b="0"/>
                  <wp:docPr id="2" name="Рисунок 2" descr="Влаго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лаго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Измеряет влагу даже в бетоне!</w:t>
            </w:r>
          </w:p>
        </w:tc>
      </w:tr>
    </w:tbl>
    <w:p w:rsidR="00031D96" w:rsidRPr="00031D96" w:rsidRDefault="00031D96" w:rsidP="00031D96">
      <w:p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031D96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Измерение начинается при контакте сенсорной плиты с поверхностью древесины. Процессор инструмента анализирует информацию сенсора и отображает результаты — содержание влаги в древесине в процентах.</w:t>
      </w:r>
    </w:p>
    <w:p w:rsidR="00031D96" w:rsidRPr="00031D96" w:rsidRDefault="00031D96" w:rsidP="00031D96">
      <w:pPr>
        <w:shd w:val="clear" w:color="auto" w:fill="FFFFFF"/>
        <w:spacing w:before="100" w:beforeAutospacing="1" w:after="100" w:afterAutospacing="1" w:line="248" w:lineRule="atLeast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drawing>
          <wp:inline distT="0" distB="0" distL="0" distR="0">
            <wp:extent cx="4763135" cy="2743200"/>
            <wp:effectExtent l="19050" t="0" r="0" b="0"/>
            <wp:docPr id="3" name="Рисунок 3" descr="Влаго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лаго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D96" w:rsidRPr="00031D96" w:rsidRDefault="00031D96" w:rsidP="00031D96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Arial" w:eastAsia="Times New Roman" w:hAnsi="Arial" w:cs="Arial"/>
          <w:color w:val="444444"/>
          <w:spacing w:val="-6"/>
          <w:sz w:val="48"/>
          <w:szCs w:val="48"/>
          <w:lang w:eastAsia="ru-RU"/>
        </w:rPr>
      </w:pPr>
      <w:r w:rsidRPr="00031D96">
        <w:rPr>
          <w:rFonts w:ascii="Arial" w:eastAsia="Times New Roman" w:hAnsi="Arial" w:cs="Arial"/>
          <w:color w:val="444444"/>
          <w:spacing w:val="-6"/>
          <w:sz w:val="48"/>
          <w:szCs w:val="48"/>
          <w:lang w:eastAsia="ru-RU"/>
        </w:rPr>
        <w:t>Технические характеристики</w:t>
      </w:r>
    </w:p>
    <w:p w:rsidR="00031D96" w:rsidRPr="00031D96" w:rsidRDefault="00031D96" w:rsidP="00031D96">
      <w:pPr>
        <w:shd w:val="clear" w:color="auto" w:fill="FFFFFF"/>
        <w:spacing w:before="100" w:beforeAutospacing="1" w:after="100" w:afterAutospacing="1" w:line="248" w:lineRule="atLeast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5"/>
          <w:szCs w:val="15"/>
          <w:lang w:eastAsia="ru-RU"/>
        </w:rPr>
        <w:lastRenderedPageBreak/>
        <w:drawing>
          <wp:inline distT="0" distB="0" distL="0" distR="0">
            <wp:extent cx="5955665" cy="3903980"/>
            <wp:effectExtent l="19050" t="0" r="6985" b="0"/>
            <wp:docPr id="4" name="Рисунок 4" descr="серия H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ия HM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25" w:rsidRDefault="00031D96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D96"/>
    <w:rsid w:val="00004398"/>
    <w:rsid w:val="000058EA"/>
    <w:rsid w:val="00031D96"/>
    <w:rsid w:val="00032770"/>
    <w:rsid w:val="0005150E"/>
    <w:rsid w:val="0006522E"/>
    <w:rsid w:val="000B2F2F"/>
    <w:rsid w:val="000E60C4"/>
    <w:rsid w:val="0010339A"/>
    <w:rsid w:val="001B4EF1"/>
    <w:rsid w:val="002F4423"/>
    <w:rsid w:val="003553A2"/>
    <w:rsid w:val="003D31E7"/>
    <w:rsid w:val="00472E1E"/>
    <w:rsid w:val="004779FC"/>
    <w:rsid w:val="004A3D56"/>
    <w:rsid w:val="004E1668"/>
    <w:rsid w:val="00533437"/>
    <w:rsid w:val="00585C72"/>
    <w:rsid w:val="00611301"/>
    <w:rsid w:val="0061400B"/>
    <w:rsid w:val="00661B4A"/>
    <w:rsid w:val="006D40A1"/>
    <w:rsid w:val="00746149"/>
    <w:rsid w:val="007761AB"/>
    <w:rsid w:val="00822001"/>
    <w:rsid w:val="008C79A3"/>
    <w:rsid w:val="008F156B"/>
    <w:rsid w:val="00997C88"/>
    <w:rsid w:val="009F52A0"/>
    <w:rsid w:val="00A42BE7"/>
    <w:rsid w:val="00AF1F9C"/>
    <w:rsid w:val="00B064F5"/>
    <w:rsid w:val="00B56E61"/>
    <w:rsid w:val="00B71B38"/>
    <w:rsid w:val="00BA7D89"/>
    <w:rsid w:val="00BE5390"/>
    <w:rsid w:val="00C00E1E"/>
    <w:rsid w:val="00C333C6"/>
    <w:rsid w:val="00CC222E"/>
    <w:rsid w:val="00CE45E3"/>
    <w:rsid w:val="00CF1BDB"/>
    <w:rsid w:val="00D407F4"/>
    <w:rsid w:val="00D839AC"/>
    <w:rsid w:val="00DA1B14"/>
    <w:rsid w:val="00E474BA"/>
    <w:rsid w:val="00EC6918"/>
    <w:rsid w:val="00F164D7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03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1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2015-10-13T12:15:00Z</dcterms:created>
  <dcterms:modified xsi:type="dcterms:W3CDTF">2015-10-13T12:17:00Z</dcterms:modified>
</cp:coreProperties>
</file>