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F1" w:rsidRPr="00C1250E" w:rsidRDefault="0015550F" w:rsidP="0015550F">
      <w:pPr>
        <w:jc w:val="center"/>
        <w:rPr>
          <w:b/>
          <w:sz w:val="24"/>
          <w:szCs w:val="24"/>
        </w:rPr>
      </w:pPr>
      <w:r w:rsidRPr="00C1250E">
        <w:rPr>
          <w:b/>
          <w:sz w:val="24"/>
          <w:szCs w:val="24"/>
        </w:rPr>
        <w:t>Правила хранения и перевозки лекарственных препаратов</w:t>
      </w:r>
    </w:p>
    <w:p w:rsidR="0015550F" w:rsidRDefault="0015550F" w:rsidP="0015550F">
      <w:pPr>
        <w:jc w:val="center"/>
      </w:pPr>
      <w:r>
        <w:t xml:space="preserve">или какие </w:t>
      </w:r>
      <w:r w:rsidRPr="00AB747A">
        <w:rPr>
          <w:b/>
        </w:rPr>
        <w:t>средства контроля</w:t>
      </w:r>
      <w:r>
        <w:t xml:space="preserve"> можно использовать, чтобы выполнить все существующие требования</w:t>
      </w:r>
      <w:r w:rsidR="00C1250E">
        <w:t xml:space="preserve"> при хранении и перевозке лекарств</w:t>
      </w:r>
    </w:p>
    <w:p w:rsidR="00F50443" w:rsidRDefault="00C1250E" w:rsidP="00624C72">
      <w:pPr>
        <w:jc w:val="both"/>
      </w:pPr>
      <w:r>
        <w:t xml:space="preserve">          </w:t>
      </w:r>
      <w:r w:rsidR="0015550F">
        <w:t>В последние годы вышло достаточно много документов, регламентирующих основные правила хранения и транспортирования лекарственных препаратов. Это в целом неплохо, так как даёт некоторую гарантию обычному человеку, что купленное им в аптеке лекарство сохранило свои свойства и не приведёт к каким-то непредсказуемым последствиям. Плохо то, что действующие нормативные документы, выпущены разными ведомствами</w:t>
      </w:r>
      <w:r w:rsidR="00661766">
        <w:t>:</w:t>
      </w:r>
      <w:r w:rsidR="0015550F">
        <w:t xml:space="preserve"> Мин</w:t>
      </w:r>
      <w:r w:rsidR="00661766">
        <w:t xml:space="preserve">истерством </w:t>
      </w:r>
      <w:r w:rsidR="0015550F">
        <w:t>здрав</w:t>
      </w:r>
      <w:r w:rsidR="00661766">
        <w:t>оохранения</w:t>
      </w:r>
      <w:r w:rsidR="0015550F">
        <w:t xml:space="preserve"> и</w:t>
      </w:r>
      <w:r w:rsidR="00661766">
        <w:t xml:space="preserve"> Федеральной службой по надзору в сфере защиты прав потребителей. Соответственно применяются разные термины. Но не это самое главное. По</w:t>
      </w:r>
      <w:r>
        <w:t>-</w:t>
      </w:r>
      <w:r w:rsidR="00661766">
        <w:t>разному трактуются некоторые очень серьёзные положения. Плюс к этому прослеживаются серьёзные противоречия с другими государственными нормативными документами</w:t>
      </w:r>
      <w:r w:rsidR="00C14EAF">
        <w:t xml:space="preserve">, а также противоречия внутри одного </w:t>
      </w:r>
      <w:r>
        <w:t>отдельно взятого документа</w:t>
      </w:r>
      <w:proofErr w:type="gramStart"/>
      <w:r>
        <w:t xml:space="preserve"> </w:t>
      </w:r>
      <w:r w:rsidR="00661766">
        <w:t>.</w:t>
      </w:r>
      <w:proofErr w:type="gramEnd"/>
      <w:r w:rsidR="00F50443">
        <w:t xml:space="preserve"> </w:t>
      </w:r>
      <w:r>
        <w:t xml:space="preserve">Что делать в этом случае как крупной </w:t>
      </w:r>
      <w:proofErr w:type="spellStart"/>
      <w:r>
        <w:t>фармкомпании</w:t>
      </w:r>
      <w:proofErr w:type="spellEnd"/>
      <w:r>
        <w:t xml:space="preserve"> , так и небольшой аптеке? </w:t>
      </w:r>
    </w:p>
    <w:p w:rsidR="00F50443" w:rsidRDefault="00711610" w:rsidP="00624C72">
      <w:pPr>
        <w:jc w:val="both"/>
      </w:pPr>
      <w:r>
        <w:t xml:space="preserve">          </w:t>
      </w:r>
      <w:r w:rsidR="00661766">
        <w:t>В настоящей статье мы не будем рассматривать все вопросы</w:t>
      </w:r>
      <w:r w:rsidR="001D1FAD">
        <w:t>,</w:t>
      </w:r>
      <w:r w:rsidR="00661766">
        <w:t xml:space="preserve"> касающиеся хранения и транспортирования лекарственных препарат</w:t>
      </w:r>
      <w:r w:rsidR="00F50443">
        <w:t>ов</w:t>
      </w:r>
      <w:r w:rsidR="00661766">
        <w:t xml:space="preserve">. Рассмотрим только то, что ближе к нам, </w:t>
      </w:r>
      <w:proofErr w:type="gramStart"/>
      <w:r w:rsidR="00661766">
        <w:t>аспекты</w:t>
      </w:r>
      <w:proofErr w:type="gramEnd"/>
      <w:r w:rsidR="00661766">
        <w:t xml:space="preserve"> связанные с контролем микроклимата.</w:t>
      </w:r>
      <w:r w:rsidR="00F50443" w:rsidRPr="00F50443">
        <w:t xml:space="preserve"> </w:t>
      </w:r>
    </w:p>
    <w:p w:rsidR="00661766" w:rsidRDefault="00711610" w:rsidP="00624C72">
      <w:pPr>
        <w:jc w:val="both"/>
      </w:pPr>
      <w:r>
        <w:t xml:space="preserve">         </w:t>
      </w:r>
      <w:r w:rsidR="00661766">
        <w:t xml:space="preserve">К параметрам микроклимата мы относим: температуру и  относительную влажность воздуха, </w:t>
      </w:r>
      <w:r w:rsidR="00F24CB7">
        <w:t xml:space="preserve">освещённость, </w:t>
      </w:r>
      <w:r w:rsidR="00661766">
        <w:t>состав воздушной среды, абсолютное атмосферное давление и загрязнённость воздуха. Со</w:t>
      </w:r>
      <w:r w:rsidR="00F24CB7">
        <w:t xml:space="preserve">став воздушной среды и атмосферное давление никак не сказываются на </w:t>
      </w:r>
      <w:proofErr w:type="spellStart"/>
      <w:r w:rsidR="00F24CB7">
        <w:t>медпрепаратах</w:t>
      </w:r>
      <w:proofErr w:type="spellEnd"/>
      <w:r w:rsidR="00F24CB7">
        <w:t xml:space="preserve"> и не упоминаются в существующих правилах. По измерению степени загрязнённости воздуха также ничего нет. Есть только общие фразы о том, что помещения для хранения должны быть чистыми и подвергаться периодической уборке. </w:t>
      </w:r>
      <w:r w:rsidR="001D503A">
        <w:t>Требования по освещённости касаются больше качества рабочего места</w:t>
      </w:r>
      <w:r w:rsidR="001E5B49">
        <w:t xml:space="preserve"> работников в фармацевтике и медицине. П</w:t>
      </w:r>
      <w:r w:rsidR="001D503A">
        <w:t xml:space="preserve">репараты, чувствительные к освещению, </w:t>
      </w:r>
      <w:proofErr w:type="spellStart"/>
      <w:r w:rsidR="001D503A">
        <w:t>упаковываюся</w:t>
      </w:r>
      <w:proofErr w:type="spellEnd"/>
      <w:r w:rsidR="001D503A">
        <w:t xml:space="preserve"> соответствующим образом изготовителем</w:t>
      </w:r>
      <w:r w:rsidR="001E5B49">
        <w:t xml:space="preserve"> и уровень освещённости на их свойствах при хранении и транспортировке не сказывается</w:t>
      </w:r>
      <w:r w:rsidR="001D503A">
        <w:t xml:space="preserve">. </w:t>
      </w:r>
      <w:r w:rsidR="00F24CB7">
        <w:t>Остаются два параметра: температура</w:t>
      </w:r>
      <w:r w:rsidR="001D503A">
        <w:t xml:space="preserve"> и относительная влажность воздуха.</w:t>
      </w:r>
    </w:p>
    <w:p w:rsidR="001D503A" w:rsidRDefault="00711610" w:rsidP="00624C72">
      <w:pPr>
        <w:jc w:val="both"/>
      </w:pPr>
      <w:r>
        <w:t xml:space="preserve">          </w:t>
      </w:r>
      <w:r w:rsidR="001D503A">
        <w:t>Что касается относительной влажности воздуха, то в соответствии с документ</w:t>
      </w:r>
      <w:r w:rsidR="00C14EAF">
        <w:t>о</w:t>
      </w:r>
      <w:r w:rsidR="001D503A">
        <w:t>м</w:t>
      </w:r>
      <w:r w:rsidR="00624C72">
        <w:t xml:space="preserve"> </w:t>
      </w:r>
      <w:r w:rsidR="001D503A">
        <w:t xml:space="preserve">(1) она должна </w:t>
      </w:r>
      <w:proofErr w:type="gramStart"/>
      <w:r w:rsidR="001D503A">
        <w:t>поддерживаться</w:t>
      </w:r>
      <w:proofErr w:type="gramEnd"/>
      <w:r w:rsidR="001D503A">
        <w:t xml:space="preserve"> по крайней мере для лекарств</w:t>
      </w:r>
      <w:r>
        <w:t>,</w:t>
      </w:r>
      <w:r w:rsidR="001D503A">
        <w:t xml:space="preserve"> подверженных влаг</w:t>
      </w:r>
      <w:r w:rsidR="002B301F">
        <w:t>е</w:t>
      </w:r>
      <w:r>
        <w:t>,</w:t>
      </w:r>
      <w:r w:rsidR="001D503A">
        <w:t xml:space="preserve"> на уровне не более 50% </w:t>
      </w:r>
      <w:proofErr w:type="spellStart"/>
      <w:r w:rsidR="001D503A">
        <w:t>отн</w:t>
      </w:r>
      <w:proofErr w:type="spellEnd"/>
      <w:r w:rsidR="001D503A">
        <w:t>. Понятно, что к таким лекарствам относятся все</w:t>
      </w:r>
      <w:r w:rsidR="00F50443">
        <w:t xml:space="preserve"> недорогие </w:t>
      </w:r>
      <w:proofErr w:type="spellStart"/>
      <w:r w:rsidR="00F50443">
        <w:t>таблетированные</w:t>
      </w:r>
      <w:proofErr w:type="spellEnd"/>
      <w:r w:rsidR="00F50443">
        <w:t xml:space="preserve"> лекарства</w:t>
      </w:r>
      <w:r w:rsidR="001D503A">
        <w:t xml:space="preserve"> в бумажной упаковке. </w:t>
      </w:r>
      <w:r w:rsidR="00F50443">
        <w:t>Это значит, что во</w:t>
      </w:r>
      <w:r w:rsidR="001D503A">
        <w:t xml:space="preserve"> все</w:t>
      </w:r>
      <w:r w:rsidR="00F50443">
        <w:t>х</w:t>
      </w:r>
      <w:r w:rsidR="001D503A">
        <w:t xml:space="preserve"> </w:t>
      </w:r>
      <w:r w:rsidR="001E5B49">
        <w:t xml:space="preserve">складах и </w:t>
      </w:r>
      <w:r w:rsidR="001D503A">
        <w:t>аптек</w:t>
      </w:r>
      <w:r w:rsidR="00F50443">
        <w:t>ах</w:t>
      </w:r>
      <w:r w:rsidR="001D503A">
        <w:t xml:space="preserve"> должны быть </w:t>
      </w:r>
      <w:r w:rsidR="00F50443">
        <w:t>приняты меры по недопущению высокой влажности</w:t>
      </w:r>
      <w:r>
        <w:t>. Места хранения лекарств</w:t>
      </w:r>
      <w:r w:rsidR="00F50443">
        <w:t xml:space="preserve"> должны быть </w:t>
      </w:r>
      <w:r w:rsidR="001D503A">
        <w:t>оснащены прибор</w:t>
      </w:r>
      <w:r w:rsidR="00C14EAF">
        <w:t>а</w:t>
      </w:r>
      <w:r w:rsidR="001D503A">
        <w:t>м</w:t>
      </w:r>
      <w:r w:rsidR="00C14EAF">
        <w:t>и</w:t>
      </w:r>
      <w:r w:rsidR="001D503A">
        <w:t>, измеряющим</w:t>
      </w:r>
      <w:r w:rsidR="00C14EAF">
        <w:t>и</w:t>
      </w:r>
      <w:r w:rsidR="001D503A">
        <w:t xml:space="preserve"> относительную влажность воздуха.</w:t>
      </w:r>
      <w:r w:rsidR="001E5B49">
        <w:t xml:space="preserve"> Что в реальности происходит сейчас</w:t>
      </w:r>
      <w:r>
        <w:t>?</w:t>
      </w:r>
      <w:r w:rsidR="001E5B49">
        <w:t xml:space="preserve"> Боль</w:t>
      </w:r>
      <w:r w:rsidR="00624C72">
        <w:t xml:space="preserve">шинство фармацевтических и </w:t>
      </w:r>
      <w:proofErr w:type="spellStart"/>
      <w:r w:rsidR="00624C72">
        <w:t>мед</w:t>
      </w:r>
      <w:proofErr w:type="gramStart"/>
      <w:r w:rsidR="00624C72">
        <w:t>.</w:t>
      </w:r>
      <w:r w:rsidR="001E5B49">
        <w:t>у</w:t>
      </w:r>
      <w:proofErr w:type="gramEnd"/>
      <w:r w:rsidR="001E5B49">
        <w:t>чреждений</w:t>
      </w:r>
      <w:proofErr w:type="spellEnd"/>
      <w:r w:rsidR="001E5B49">
        <w:t xml:space="preserve"> для контроля </w:t>
      </w:r>
      <w:proofErr w:type="spellStart"/>
      <w:r w:rsidR="001E5B49">
        <w:t>отн</w:t>
      </w:r>
      <w:proofErr w:type="spellEnd"/>
      <w:r w:rsidR="001E5B49">
        <w:t>. влажности используют психрометры типа ВИТ-2.</w:t>
      </w:r>
      <w:r w:rsidR="00624C72">
        <w:t xml:space="preserve"> </w:t>
      </w:r>
      <w:r w:rsidR="001E5B49">
        <w:t xml:space="preserve">Почему бы и нет, скажете вы? Он внесён в </w:t>
      </w:r>
      <w:proofErr w:type="spellStart"/>
      <w:r w:rsidR="001E5B49">
        <w:t>Гос</w:t>
      </w:r>
      <w:proofErr w:type="spellEnd"/>
      <w:r w:rsidR="001E5B49">
        <w:t xml:space="preserve">. реестр средств измерений, продаётся с </w:t>
      </w:r>
      <w:proofErr w:type="spellStart"/>
      <w:r w:rsidR="001E5B49">
        <w:t>гос</w:t>
      </w:r>
      <w:proofErr w:type="gramStart"/>
      <w:r w:rsidR="001E5B49">
        <w:t>.п</w:t>
      </w:r>
      <w:proofErr w:type="gramEnd"/>
      <w:r w:rsidR="001E5B49">
        <w:t>оверкой</w:t>
      </w:r>
      <w:proofErr w:type="spellEnd"/>
      <w:r w:rsidR="001E5B49">
        <w:t xml:space="preserve">, стоит недорого. </w:t>
      </w:r>
      <w:r w:rsidR="00B40689">
        <w:t xml:space="preserve">Вроде бы и так. Но этот прибор не показывает реального значения относительной влажности. При влажности в помещении в 10 % </w:t>
      </w:r>
      <w:proofErr w:type="spellStart"/>
      <w:r w:rsidR="00B40689">
        <w:t>отн</w:t>
      </w:r>
      <w:proofErr w:type="spellEnd"/>
      <w:r w:rsidR="00B40689">
        <w:t>.</w:t>
      </w:r>
      <w:r w:rsidR="00624C72">
        <w:t xml:space="preserve"> </w:t>
      </w:r>
      <w:r w:rsidR="00B40689">
        <w:t xml:space="preserve"> ВИТ-2 может показать 45 % </w:t>
      </w:r>
      <w:proofErr w:type="spellStart"/>
      <w:r w:rsidR="00B40689">
        <w:t>отн</w:t>
      </w:r>
      <w:proofErr w:type="spellEnd"/>
      <w:r w:rsidR="00B40689">
        <w:t xml:space="preserve">.! </w:t>
      </w:r>
      <w:r w:rsidR="00624C72">
        <w:t xml:space="preserve"> </w:t>
      </w:r>
      <w:r w:rsidR="00B40689">
        <w:t xml:space="preserve">Дело в том, что все применяют этот прибор неправильно. Но это не вина потребителя. Это вина больше производителя, т.к. </w:t>
      </w:r>
      <w:proofErr w:type="gramStart"/>
      <w:r w:rsidR="00B40689">
        <w:t>он</w:t>
      </w:r>
      <w:proofErr w:type="gramEnd"/>
      <w:r w:rsidR="00B40689">
        <w:t xml:space="preserve"> по сути предлагает только часть прибора. Для правильного измерения </w:t>
      </w:r>
      <w:proofErr w:type="spellStart"/>
      <w:r w:rsidR="00B40689">
        <w:t>отн</w:t>
      </w:r>
      <w:proofErr w:type="spellEnd"/>
      <w:r w:rsidR="00B40689">
        <w:t xml:space="preserve">. влажности прибор ВИТ-2 необходимо обдувать воздухом </w:t>
      </w:r>
      <w:proofErr w:type="gramStart"/>
      <w:r w:rsidR="00B40689">
        <w:t>с</w:t>
      </w:r>
      <w:proofErr w:type="gramEnd"/>
      <w:r w:rsidR="00B40689">
        <w:t xml:space="preserve"> строго заданной скоростью. Т.е. по</w:t>
      </w:r>
      <w:r w:rsidR="00624C72">
        <w:t>-</w:t>
      </w:r>
      <w:r w:rsidR="00B40689">
        <w:t xml:space="preserve">хорошему прибор должен быть оснащён встроенным вентилятором, скорость потока воздуха также должна обязательным образом поверяться. Если этот прибор сделать законченным средством измерения, его стоимость </w:t>
      </w:r>
      <w:r w:rsidR="00B40689">
        <w:lastRenderedPageBreak/>
        <w:t xml:space="preserve">подрастёт на порядок и настолько же возрастёт стоимость </w:t>
      </w:r>
      <w:proofErr w:type="spellStart"/>
      <w:r w:rsidR="00B40689">
        <w:t>гос</w:t>
      </w:r>
      <w:proofErr w:type="spellEnd"/>
      <w:r w:rsidR="00B40689">
        <w:t xml:space="preserve">. поверки. </w:t>
      </w:r>
      <w:r w:rsidR="00E56222">
        <w:t xml:space="preserve">Мы имеем ситуацию очень характерную для нашей страны. Никто вроде бы не виноват. Изготовитель ведь написал в паспорте, </w:t>
      </w:r>
      <w:r w:rsidR="00624C72">
        <w:t xml:space="preserve"> </w:t>
      </w:r>
      <w:r w:rsidR="00E56222">
        <w:t xml:space="preserve">что прибор нужно обдувать воздухом с определённой скоростью, но не вложил в состав прибора дополнительного устройства. А потребитель повесил на стену то, что имелось в упаковке. Всё. Никто не виноват. В то же время на </w:t>
      </w:r>
      <w:proofErr w:type="spellStart"/>
      <w:r w:rsidR="00E56222">
        <w:t>фармскладах</w:t>
      </w:r>
      <w:proofErr w:type="spellEnd"/>
      <w:r w:rsidR="00E56222">
        <w:t xml:space="preserve"> и в аптеках хранятся лекарства на сотни миллионов рублей. Мы думаем, что </w:t>
      </w:r>
      <w:r>
        <w:t xml:space="preserve">будет </w:t>
      </w:r>
      <w:r w:rsidR="00E56222">
        <w:t xml:space="preserve">лучше, если вы поставите нормальный </w:t>
      </w:r>
      <w:r w:rsidR="00F76E20">
        <w:t xml:space="preserve">современный </w:t>
      </w:r>
      <w:r w:rsidR="00E56222">
        <w:t xml:space="preserve">электронный </w:t>
      </w:r>
      <w:proofErr w:type="spellStart"/>
      <w:r w:rsidR="00E56222">
        <w:t>термогигрометр</w:t>
      </w:r>
      <w:proofErr w:type="spellEnd"/>
      <w:r w:rsidR="00E56222">
        <w:t xml:space="preserve"> </w:t>
      </w:r>
      <w:r w:rsidR="00F76E20">
        <w:t xml:space="preserve">или измеритель-регистратор температуры и влажности </w:t>
      </w:r>
      <w:r w:rsidR="00E56222">
        <w:t xml:space="preserve">и будете спокойны. </w:t>
      </w:r>
      <w:r w:rsidR="00514947">
        <w:t xml:space="preserve">Если речь касается </w:t>
      </w:r>
      <w:proofErr w:type="spellStart"/>
      <w:r w:rsidR="00514947">
        <w:t>фармсклада</w:t>
      </w:r>
      <w:proofErr w:type="spellEnd"/>
      <w:r w:rsidR="00514947">
        <w:t>, то его необходимо оборудовать постоянно работающей системой мониторинга температуры и относительной влажности с регистрацией контролируемых параметров и сигнализацией как местной, та</w:t>
      </w:r>
      <w:r w:rsidR="002B301F">
        <w:t>к</w:t>
      </w:r>
      <w:r w:rsidR="00514947">
        <w:t xml:space="preserve"> и удалённой о выходе параметров за установленные пределы. В отличие от датчиков температуры, датчик влажности может быть всего один</w:t>
      </w:r>
      <w:r w:rsidR="00F76E20">
        <w:t xml:space="preserve"> на весь склад</w:t>
      </w:r>
      <w:r w:rsidR="00514947">
        <w:t xml:space="preserve">. Если склад представляет собой единое пространство, нет местного источника влаги, то можно считать, что абсолютная влажность будет одинакова во всех точках. Относительную же влажность можно </w:t>
      </w:r>
      <w:proofErr w:type="gramStart"/>
      <w:r w:rsidR="00514947">
        <w:t>пересчитать</w:t>
      </w:r>
      <w:proofErr w:type="gramEnd"/>
      <w:r w:rsidR="00514947">
        <w:t xml:space="preserve"> зная температуру для каждой точки склада. Естественно, что и в этом случае датчики влажности должны быть внесены в </w:t>
      </w:r>
      <w:proofErr w:type="spellStart"/>
      <w:r w:rsidR="00514947">
        <w:t>Гос</w:t>
      </w:r>
      <w:proofErr w:type="spellEnd"/>
      <w:r w:rsidR="00514947">
        <w:t xml:space="preserve">. реестр и быть поверенными. </w:t>
      </w:r>
      <w:r w:rsidR="00624C72">
        <w:t xml:space="preserve"> </w:t>
      </w:r>
      <w:proofErr w:type="spellStart"/>
      <w:r w:rsidR="00514947">
        <w:t>Межповерочный</w:t>
      </w:r>
      <w:proofErr w:type="spellEnd"/>
      <w:r w:rsidR="00514947">
        <w:t xml:space="preserve"> интервал для приборов контроля </w:t>
      </w:r>
      <w:r w:rsidR="00624C72">
        <w:t xml:space="preserve"> </w:t>
      </w:r>
      <w:proofErr w:type="spellStart"/>
      <w:r w:rsidR="00514947">
        <w:t>отн</w:t>
      </w:r>
      <w:proofErr w:type="spellEnd"/>
      <w:r w:rsidR="00514947">
        <w:t>. влажности составляет 1 год. Для того</w:t>
      </w:r>
      <w:proofErr w:type="gramStart"/>
      <w:r w:rsidR="00514947">
        <w:t>,</w:t>
      </w:r>
      <w:proofErr w:type="gramEnd"/>
      <w:r w:rsidR="00514947">
        <w:t xml:space="preserve"> чтобы на период поверки склад не остался без контроля, необходимо иметь в запасе резервное количество датчиков. Для </w:t>
      </w:r>
      <w:r w:rsidR="000D5852">
        <w:t>экспресс контроля</w:t>
      </w:r>
      <w:r w:rsidR="006704FD">
        <w:t xml:space="preserve"> за правильностью работы системы мониторинга, мы советуем иметь набор солей, обеспечивающих определённую влажность</w:t>
      </w:r>
      <w:r w:rsidR="00624C72">
        <w:t xml:space="preserve"> </w:t>
      </w:r>
      <w:r w:rsidR="006704FD">
        <w:t>( см.....). Ну и конечно не лишним будет автономный измеритель-регистратор относительной влажности</w:t>
      </w:r>
      <w:r w:rsidR="006D60ED">
        <w:t xml:space="preserve"> </w:t>
      </w:r>
      <w:r w:rsidR="006704FD">
        <w:t>(см....), с помощью которого мож</w:t>
      </w:r>
      <w:r w:rsidR="00C14EAF">
        <w:t>но</w:t>
      </w:r>
      <w:r w:rsidR="006704FD">
        <w:t xml:space="preserve"> проконтролировать и </w:t>
      </w:r>
      <w:proofErr w:type="spellStart"/>
      <w:r w:rsidR="006704FD">
        <w:t>промониторить</w:t>
      </w:r>
      <w:proofErr w:type="spellEnd"/>
      <w:r w:rsidR="006704FD">
        <w:t xml:space="preserve"> температуру и влажность в любой точке склада</w:t>
      </w:r>
      <w:proofErr w:type="gramStart"/>
      <w:r w:rsidR="006704FD">
        <w:t xml:space="preserve"> .</w:t>
      </w:r>
      <w:proofErr w:type="gramEnd"/>
    </w:p>
    <w:p w:rsidR="006704FD" w:rsidRDefault="00F76E20" w:rsidP="006D60ED">
      <w:pPr>
        <w:jc w:val="both"/>
      </w:pPr>
      <w:r>
        <w:t xml:space="preserve">        </w:t>
      </w:r>
      <w:r w:rsidR="006704FD">
        <w:t>Ну а теперь поговорим о температуре. Температура</w:t>
      </w:r>
      <w:r w:rsidR="006D60ED">
        <w:t xml:space="preserve"> </w:t>
      </w:r>
      <w:r w:rsidR="006704FD">
        <w:t>-</w:t>
      </w:r>
      <w:r w:rsidR="006D60ED">
        <w:t xml:space="preserve"> </w:t>
      </w:r>
      <w:r w:rsidR="006704FD">
        <w:t>это основной физический параметр окружающей среды, который значительно влияет на свойства лекарств. При несоблюдении температурного режима хранения дорогостоящее лекарство может полностью потерять свои лечебные свойства, а иногда и превратиться в яд. Именно поэтому большое внимание уделяется  температурному контролю на всей цепочке от изготовителя до потребителя лекарств.</w:t>
      </w:r>
      <w:r>
        <w:t xml:space="preserve"> И если раньше такой контроль осуществлялся только для иммунобиологических препаратов, то с началом действия 01 марта 2017 г.</w:t>
      </w:r>
      <w:r w:rsidR="006D60ED">
        <w:t xml:space="preserve"> </w:t>
      </w:r>
      <w:r>
        <w:t xml:space="preserve">Приказа №646н Минздрава все так называемые субъекты обращения лекарственных препаратов должны принять все меры для обеспечения необходимых условий хранения лекарств от </w:t>
      </w:r>
      <w:r w:rsidR="002B301F">
        <w:t>п</w:t>
      </w:r>
      <w:r>
        <w:t>роизводителя до конечного потребителя.</w:t>
      </w:r>
    </w:p>
    <w:p w:rsidR="00F9708C" w:rsidRDefault="00F76E20" w:rsidP="006D60ED">
      <w:pPr>
        <w:jc w:val="both"/>
      </w:pPr>
      <w:r>
        <w:t xml:space="preserve">        </w:t>
      </w:r>
      <w:r w:rsidR="00360106">
        <w:t>На основании существующих стандартов и правил выделяют следующие средства температурного контроля: термометры, термоиндика</w:t>
      </w:r>
      <w:r w:rsidR="00F274DA">
        <w:t>т</w:t>
      </w:r>
      <w:r w:rsidR="00360106">
        <w:t>оры</w:t>
      </w:r>
      <w:r w:rsidR="00F274DA">
        <w:t>, терморегистраторы.</w:t>
      </w:r>
      <w:r w:rsidR="00BD2FB6">
        <w:t xml:space="preserve"> </w:t>
      </w:r>
      <w:r w:rsidR="000B7BEA">
        <w:t xml:space="preserve">Термометры и </w:t>
      </w:r>
      <w:proofErr w:type="spellStart"/>
      <w:r w:rsidR="000B7BEA">
        <w:t>терморегистраторы</w:t>
      </w:r>
      <w:proofErr w:type="spellEnd"/>
      <w:r w:rsidR="000B7BEA">
        <w:t xml:space="preserve"> раз</w:t>
      </w:r>
      <w:r w:rsidR="002B301F">
        <w:t>деляют</w:t>
      </w:r>
      <w:r w:rsidR="000B7BEA">
        <w:t xml:space="preserve"> </w:t>
      </w:r>
      <w:proofErr w:type="gramStart"/>
      <w:r w:rsidR="000B7BEA">
        <w:t>на</w:t>
      </w:r>
      <w:proofErr w:type="gramEnd"/>
      <w:r w:rsidR="000B7BEA">
        <w:t xml:space="preserve"> автономные и встроенные. По способу размещения в них термочувствительного элемента различают приборы </w:t>
      </w:r>
      <w:proofErr w:type="gramStart"/>
      <w:r w:rsidR="000B7BEA">
        <w:t>со</w:t>
      </w:r>
      <w:proofErr w:type="gramEnd"/>
      <w:r w:rsidR="000B7BEA">
        <w:t xml:space="preserve"> встроенным и с выносным чувствительным элементом. Термометры и терморегистраторы могут иметь как один, так и несколько термочувствительных элементов</w:t>
      </w:r>
      <w:r w:rsidR="006D60ED">
        <w:t xml:space="preserve"> </w:t>
      </w:r>
      <w:r w:rsidR="000B7BEA">
        <w:t xml:space="preserve">- каналов. </w:t>
      </w:r>
      <w:proofErr w:type="spellStart"/>
      <w:r w:rsidR="000B7BEA">
        <w:t>Термоиндикат</w:t>
      </w:r>
      <w:r w:rsidR="006D60ED">
        <w:t>о</w:t>
      </w:r>
      <w:r w:rsidR="000B7BEA">
        <w:t>ры</w:t>
      </w:r>
      <w:proofErr w:type="spellEnd"/>
      <w:r w:rsidR="000B7BEA">
        <w:t xml:space="preserve"> раз</w:t>
      </w:r>
      <w:r w:rsidR="002B301F">
        <w:t>деляются</w:t>
      </w:r>
      <w:r w:rsidR="000B7BEA">
        <w:t xml:space="preserve"> </w:t>
      </w:r>
      <w:proofErr w:type="gramStart"/>
      <w:r w:rsidR="000B7BEA">
        <w:t>на</w:t>
      </w:r>
      <w:proofErr w:type="gramEnd"/>
      <w:r w:rsidR="000B7BEA">
        <w:t xml:space="preserve"> </w:t>
      </w:r>
      <w:proofErr w:type="gramStart"/>
      <w:r w:rsidR="000B7BEA">
        <w:t>однократного</w:t>
      </w:r>
      <w:proofErr w:type="gramEnd"/>
      <w:r w:rsidR="000B7BEA">
        <w:t xml:space="preserve"> и многократного действия, со сменным элементом питания и "одноразовые", имеющие и не</w:t>
      </w:r>
      <w:r w:rsidR="006D60ED">
        <w:t xml:space="preserve"> </w:t>
      </w:r>
      <w:r w:rsidR="000B7BEA">
        <w:t>имеющие индикации текущей температуры</w:t>
      </w:r>
      <w:r w:rsidR="00F9708C">
        <w:t xml:space="preserve">. </w:t>
      </w:r>
    </w:p>
    <w:p w:rsidR="006704FD" w:rsidRDefault="00F76E20" w:rsidP="006D60ED">
      <w:pPr>
        <w:jc w:val="both"/>
      </w:pPr>
      <w:r>
        <w:t xml:space="preserve">        </w:t>
      </w:r>
      <w:r w:rsidR="00F9708C">
        <w:t>Чем отличаются друг от друга эти три типа приборов? Термометры предназначены для измерения и индикации текущей температуры. Как правило</w:t>
      </w:r>
      <w:r w:rsidR="006D60ED">
        <w:t>,</w:t>
      </w:r>
      <w:r w:rsidR="00F9708C">
        <w:t xml:space="preserve"> они имеют монитор на корпусе, но могут иметь и выносной монитор с беспроводной передачей данных. Термоиндикаторы</w:t>
      </w:r>
      <w:r w:rsidR="006D60ED">
        <w:t xml:space="preserve"> </w:t>
      </w:r>
      <w:r w:rsidR="00F9708C">
        <w:t>-</w:t>
      </w:r>
      <w:r w:rsidR="006D60ED">
        <w:t xml:space="preserve"> </w:t>
      </w:r>
      <w:r w:rsidR="00F9708C">
        <w:t xml:space="preserve">это приборы, фиксирующие нарушения. Изначально в термоиндикатор закладывается разрешённый для хранения лекарств диапазон температур, а также допустимые условия превышения этого диапазона. Термоиндикатор может иметь два основных состояния: норма, нарушение. В </w:t>
      </w:r>
      <w:r w:rsidR="00F9708C">
        <w:lastRenderedPageBreak/>
        <w:t>зависимости от сложности термоиндикатор может фиксировать врем</w:t>
      </w:r>
      <w:r w:rsidR="00CC76BF">
        <w:t>я</w:t>
      </w:r>
      <w:r w:rsidR="00F9708C">
        <w:t>, когда произошло нарушение, длительность,</w:t>
      </w:r>
      <w:r w:rsidR="00AA43EC">
        <w:t xml:space="preserve"> конкретные значения температуры в течение нарушения. В основном термоиндикаторы используют для контроля </w:t>
      </w:r>
      <w:proofErr w:type="spellStart"/>
      <w:r w:rsidR="00AA43EC">
        <w:t>термолабильных</w:t>
      </w:r>
      <w:proofErr w:type="spellEnd"/>
      <w:r w:rsidR="00AA43EC">
        <w:t xml:space="preserve"> иммуно</w:t>
      </w:r>
      <w:r w:rsidR="00C14EAF">
        <w:t>биоло</w:t>
      </w:r>
      <w:r w:rsidR="00AA43EC">
        <w:t>гических лекарственных пр</w:t>
      </w:r>
      <w:r w:rsidR="00C14EAF">
        <w:t>е</w:t>
      </w:r>
      <w:r w:rsidR="00AA43EC">
        <w:t>паратов (ИЛП). Терморегистраторы</w:t>
      </w:r>
      <w:r w:rsidR="00B13C30">
        <w:t xml:space="preserve"> </w:t>
      </w:r>
      <w:r w:rsidR="00AA43EC">
        <w:t>-</w:t>
      </w:r>
      <w:r w:rsidR="00B13C30">
        <w:t xml:space="preserve"> </w:t>
      </w:r>
      <w:r w:rsidR="00AA43EC">
        <w:t>это электронные самописцы, которые через заданный временной интервал записывают значения температуры для последующего анализа на компьютере. Помимо это</w:t>
      </w:r>
      <w:r w:rsidR="002B301F">
        <w:t>го</w:t>
      </w:r>
      <w:r w:rsidR="00AA43EC">
        <w:t xml:space="preserve"> часто встречаются комбинированные приборы: измерители-регистраторы</w:t>
      </w:r>
      <w:r w:rsidR="00B13C30">
        <w:t xml:space="preserve"> </w:t>
      </w:r>
      <w:r w:rsidR="00AA43EC">
        <w:t xml:space="preserve">(регистраторы с индикацией текущих значений), термометры с фиксацией нарушений, терморегистраторы с функцией </w:t>
      </w:r>
      <w:proofErr w:type="spellStart"/>
      <w:r w:rsidR="00AA43EC">
        <w:t>термоиндикатора</w:t>
      </w:r>
      <w:proofErr w:type="spellEnd"/>
      <w:r w:rsidR="00C14EAF">
        <w:t xml:space="preserve"> и т.д</w:t>
      </w:r>
      <w:r w:rsidR="00AA43EC">
        <w:t xml:space="preserve">. </w:t>
      </w:r>
    </w:p>
    <w:p w:rsidR="001D503A" w:rsidRDefault="00CC76BF" w:rsidP="006D60ED">
      <w:pPr>
        <w:jc w:val="both"/>
      </w:pPr>
      <w:r>
        <w:t xml:space="preserve">          </w:t>
      </w:r>
      <w:r w:rsidR="00AA43EC">
        <w:t xml:space="preserve">Все эти </w:t>
      </w:r>
      <w:proofErr w:type="gramStart"/>
      <w:r w:rsidR="00AA43EC">
        <w:t>три основные типа</w:t>
      </w:r>
      <w:proofErr w:type="gramEnd"/>
      <w:r w:rsidR="00AA43EC">
        <w:t xml:space="preserve"> приборов имеют установленную точность измерения и являются средством измерения. В соответствии с законом </w:t>
      </w:r>
      <w:proofErr w:type="gramStart"/>
      <w:r w:rsidR="00AA43EC">
        <w:t>об</w:t>
      </w:r>
      <w:proofErr w:type="gramEnd"/>
      <w:r w:rsidR="00AA43EC">
        <w:t xml:space="preserve"> единстве средств измерений, если средства измерений используются в сфере </w:t>
      </w:r>
      <w:proofErr w:type="spellStart"/>
      <w:r w:rsidR="00AA43EC">
        <w:t>гос</w:t>
      </w:r>
      <w:proofErr w:type="spellEnd"/>
      <w:r w:rsidR="00AA43EC">
        <w:t xml:space="preserve">. регулирования, они должны быть в установленном порядке внесены в </w:t>
      </w:r>
      <w:proofErr w:type="spellStart"/>
      <w:r w:rsidR="00AA43EC">
        <w:t>Гос</w:t>
      </w:r>
      <w:proofErr w:type="spellEnd"/>
      <w:r w:rsidR="00AA43EC">
        <w:t>. реестр и проходить первичную и периодическую поверку. Читаем также в (2)</w:t>
      </w:r>
      <w:proofErr w:type="gramStart"/>
      <w:r w:rsidR="00AA43EC">
        <w:t xml:space="preserve"> </w:t>
      </w:r>
      <w:r w:rsidR="00400D33">
        <w:t>:</w:t>
      </w:r>
      <w:proofErr w:type="gramEnd"/>
      <w:r w:rsidR="00400D33">
        <w:t xml:space="preserve"> "Средство измерения, используемое для контроля или мониторинга условий хранения лекарственных средств должно быть </w:t>
      </w:r>
      <w:proofErr w:type="spellStart"/>
      <w:r w:rsidR="00400D33">
        <w:t>поверено</w:t>
      </w:r>
      <w:proofErr w:type="spellEnd"/>
      <w:r w:rsidR="00400D33">
        <w:t xml:space="preserve"> в порядке, </w:t>
      </w:r>
      <w:proofErr w:type="spellStart"/>
      <w:r w:rsidR="00400D33">
        <w:t>установленом</w:t>
      </w:r>
      <w:proofErr w:type="spellEnd"/>
      <w:r w:rsidR="00400D33">
        <w:t xml:space="preserve"> законодательством...". Читаем там же: " Оборудование, используемое для контроля температуры в процессе транспортиров</w:t>
      </w:r>
      <w:r w:rsidR="0066622E">
        <w:t>к</w:t>
      </w:r>
      <w:r w:rsidR="00400D33">
        <w:t>и, установленное на транспортном</w:t>
      </w:r>
      <w:r w:rsidR="00C14EAF">
        <w:t xml:space="preserve"> </w:t>
      </w:r>
      <w:r w:rsidR="00400D33">
        <w:t>средстве или в контейнере, должно проходить периодическое техническое обслуживание, поверку и калибровку ...".</w:t>
      </w:r>
      <w:r w:rsidR="0066622E">
        <w:t xml:space="preserve">  В (1) говорится: "</w:t>
      </w:r>
      <w:r w:rsidR="000B7BEA">
        <w:t>Помещения для хранения лекарственных средств должны быть оснащены необходимым количеством поверенных в установленном порядке средств измерений (термометрами, гигрометрами, психрометрами и др.) для контроля и регистрации температуры и влажности, осуществляемых не реже  одного раза в сутки</w:t>
      </w:r>
      <w:r w:rsidR="0066622E">
        <w:t>".</w:t>
      </w:r>
      <w:r w:rsidR="004501BF">
        <w:t xml:space="preserve"> В недавно вышедшем и уже ставшим очень известном приказе №646 Минздрава</w:t>
      </w:r>
      <w:r w:rsidR="00B13C30">
        <w:t xml:space="preserve"> </w:t>
      </w:r>
      <w:r w:rsidR="004501BF">
        <w:t>(3) говорится</w:t>
      </w:r>
      <w:proofErr w:type="gramStart"/>
      <w:r w:rsidR="004501BF">
        <w:t xml:space="preserve"> :</w:t>
      </w:r>
      <w:proofErr w:type="gramEnd"/>
      <w:r w:rsidR="004501BF">
        <w:t xml:space="preserve"> "Оборудование, относящееся к средствам измерений, </w:t>
      </w:r>
      <w:r w:rsidR="00B13C30">
        <w:t xml:space="preserve"> </w:t>
      </w:r>
      <w:r w:rsidR="004501BF">
        <w:t xml:space="preserve">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измерений". </w:t>
      </w:r>
    </w:p>
    <w:p w:rsidR="00C77794" w:rsidRDefault="00CC76BF" w:rsidP="00B13C30">
      <w:pPr>
        <w:jc w:val="both"/>
      </w:pPr>
      <w:r>
        <w:t xml:space="preserve">         </w:t>
      </w:r>
      <w:r w:rsidR="001E15D8" w:rsidRPr="001E15D8">
        <w:t>Почему мы так подробно коснулись этого вопроса? Потому что у многих нет понимания того, что для контроля температуры в процессе хранения и транспортирования лекарственных препаратов необходимо обязательно использовать приборы</w:t>
      </w:r>
      <w:r w:rsidR="00B13C30">
        <w:t>,</w:t>
      </w:r>
      <w:r w:rsidR="001E15D8" w:rsidRPr="001E15D8">
        <w:t xml:space="preserve"> внесённые в </w:t>
      </w:r>
      <w:proofErr w:type="spellStart"/>
      <w:r w:rsidR="001E15D8" w:rsidRPr="001E15D8">
        <w:t>Гос</w:t>
      </w:r>
      <w:proofErr w:type="spellEnd"/>
      <w:r w:rsidR="001E15D8" w:rsidRPr="001E15D8">
        <w:t xml:space="preserve">. реестр средств измерений и поверенные в установленном порядке. Это обязательное условие! Невыполнение этого условия влечёт штрафы и другие санкции. </w:t>
      </w:r>
    </w:p>
    <w:p w:rsidR="004501BF" w:rsidRDefault="00CC76BF" w:rsidP="00B13C30">
      <w:pPr>
        <w:jc w:val="both"/>
      </w:pPr>
      <w:r>
        <w:t xml:space="preserve">        </w:t>
      </w:r>
      <w:r w:rsidR="001E15D8" w:rsidRPr="001E15D8">
        <w:t>Можно ли использовать для хранения и транспортировки лекарственных препаратов  средства измерения, не являющиеся медицинскими изделиями? Да</w:t>
      </w:r>
      <w:proofErr w:type="gramStart"/>
      <w:r w:rsidR="001E15D8" w:rsidRPr="001E15D8">
        <w:t xml:space="preserve">!. </w:t>
      </w:r>
      <w:proofErr w:type="gramEnd"/>
      <w:r w:rsidR="001E15D8" w:rsidRPr="001E15D8">
        <w:t>Кроме тех применений, о которых есть специальные оговорки в существующих нормативных документах. А такая оговорка есть только одна. Приведём её полностью: "Термоиндикаторы отечественного и импортного производства, являющиеся изделиями медицинского назначения, должны быть зарегистрированы и разрешены к использованию в порядке, установленном Законодательством РФ".</w:t>
      </w:r>
      <w:r w:rsidR="003E1DAC">
        <w:t xml:space="preserve"> Данная цитата взята из</w:t>
      </w:r>
      <w:r w:rsidR="00B13C30">
        <w:t xml:space="preserve"> </w:t>
      </w:r>
      <w:r w:rsidR="003E1DAC">
        <w:t xml:space="preserve">(4)- документа, относящегося только к применению </w:t>
      </w:r>
      <w:proofErr w:type="spellStart"/>
      <w:r w:rsidR="003E1DAC">
        <w:t>термоиндикаторов</w:t>
      </w:r>
      <w:proofErr w:type="spellEnd"/>
      <w:r w:rsidR="003E1DAC">
        <w:t xml:space="preserve"> для контроля за ИЛП.</w:t>
      </w:r>
      <w:r w:rsidR="003D6A67">
        <w:t xml:space="preserve"> Отсюда делаем вывод, только термоиндикаторы, используемые для контроля за ИЛП должны быть зарегистрированы в качестве медицинского изделия. </w:t>
      </w:r>
      <w:r w:rsidR="00C77794">
        <w:t xml:space="preserve">Всё! На другие изделия, используемые для </w:t>
      </w:r>
      <w:proofErr w:type="gramStart"/>
      <w:r w:rsidR="00C77794">
        <w:t>контроля за</w:t>
      </w:r>
      <w:proofErr w:type="gramEnd"/>
      <w:r w:rsidR="00C77794">
        <w:t xml:space="preserve"> хранением и транспортировкой лекарственных препаратов такое требование не распространяется. Но эти индикаторы в соответствии с законом </w:t>
      </w:r>
      <w:proofErr w:type="gramStart"/>
      <w:r w:rsidR="00C77794">
        <w:t>об</w:t>
      </w:r>
      <w:proofErr w:type="gramEnd"/>
      <w:r w:rsidR="00C77794">
        <w:t xml:space="preserve"> единстве средств измерения и нормативными документами</w:t>
      </w:r>
      <w:r w:rsidR="00B13C30">
        <w:t xml:space="preserve"> </w:t>
      </w:r>
      <w:r w:rsidR="00C77794">
        <w:t xml:space="preserve">(1,2,3) должны быть также внесены в </w:t>
      </w:r>
      <w:proofErr w:type="spellStart"/>
      <w:r w:rsidR="00C77794">
        <w:t>Гос</w:t>
      </w:r>
      <w:proofErr w:type="spellEnd"/>
      <w:r w:rsidR="00C77794">
        <w:t>. реестр средств измерения и должны проходить периодическую поверку.</w:t>
      </w:r>
    </w:p>
    <w:p w:rsidR="00C77794" w:rsidRDefault="00CC76BF" w:rsidP="00B13C30">
      <w:pPr>
        <w:jc w:val="both"/>
      </w:pPr>
      <w:r>
        <w:lastRenderedPageBreak/>
        <w:t xml:space="preserve">          </w:t>
      </w:r>
      <w:r w:rsidR="00C77794">
        <w:t xml:space="preserve">Второй вопрос. Можно ли использовать для </w:t>
      </w:r>
      <w:proofErr w:type="gramStart"/>
      <w:r w:rsidR="00C77794">
        <w:t>контроля за</w:t>
      </w:r>
      <w:proofErr w:type="gramEnd"/>
      <w:r w:rsidR="00C77794">
        <w:t xml:space="preserve"> хранением и перевозкой лекарственных препаратов медицинские приборы, не внесённые в </w:t>
      </w:r>
      <w:proofErr w:type="spellStart"/>
      <w:r w:rsidR="00C77794">
        <w:t>Гос</w:t>
      </w:r>
      <w:proofErr w:type="spellEnd"/>
      <w:r w:rsidR="00C77794">
        <w:t xml:space="preserve">. реестр средств измерений? Нет! </w:t>
      </w:r>
      <w:r w:rsidR="009D20FB">
        <w:t>Читаем Закон об обеспечении единства измерений</w:t>
      </w:r>
      <w:r w:rsidR="00B13C30">
        <w:t xml:space="preserve"> </w:t>
      </w:r>
      <w:r w:rsidR="009D20FB">
        <w:t xml:space="preserve">(6): </w:t>
      </w:r>
      <w:r w:rsidR="008D3A81">
        <w:t xml:space="preserve"> </w:t>
      </w:r>
      <w:r w:rsidR="009D20FB">
        <w:t xml:space="preserve">«Сфера государственного регулирования обеспечения единства измерений распространяется на измерения, к которым в целях, предусмотренных </w:t>
      </w:r>
      <w:proofErr w:type="gramStart"/>
      <w:r w:rsidR="009D20FB">
        <w:t>ч</w:t>
      </w:r>
      <w:proofErr w:type="gramEnd"/>
      <w:r w:rsidR="009D20FB">
        <w:t>.1. настоящей статьи, установлены обязательные метрологические требования и которые выполняются при осуществлении деятельности в области здравоохранения».</w:t>
      </w:r>
      <w:r w:rsidR="00B13C30">
        <w:t xml:space="preserve"> </w:t>
      </w:r>
      <w:r>
        <w:t>Не смотря на это</w:t>
      </w:r>
      <w:r w:rsidR="00B13C30">
        <w:t>,</w:t>
      </w:r>
      <w:r>
        <w:t xml:space="preserve"> </w:t>
      </w:r>
      <w:r w:rsidR="00C77794">
        <w:t xml:space="preserve"> в России выпускаются и предлагаются на рынке</w:t>
      </w:r>
      <w:r>
        <w:t xml:space="preserve"> медицинские приборы, не внесённые в </w:t>
      </w:r>
      <w:proofErr w:type="spellStart"/>
      <w:r>
        <w:t>Гос</w:t>
      </w:r>
      <w:proofErr w:type="spellEnd"/>
      <w:r>
        <w:t>. реестр средств измерений и не проходящих периодическую поверку</w:t>
      </w:r>
      <w:r w:rsidR="00C77794">
        <w:t>. В частности это автономные термометры, которые изготовитель предлагает использовать для контроля за ИЛП в "</w:t>
      </w:r>
      <w:proofErr w:type="spellStart"/>
      <w:r w:rsidR="00C77794">
        <w:t>холодовой</w:t>
      </w:r>
      <w:proofErr w:type="spellEnd"/>
      <w:r w:rsidR="00C77794">
        <w:t xml:space="preserve"> цепи". </w:t>
      </w:r>
      <w:r w:rsidR="0012050D">
        <w:t xml:space="preserve">Регистрационное удостоверение выдаётся на медицинский прибор пожизненно. Приборы не проходят периодическую поверку. Нет подтверждения их точности в процессе эксплуатации. Не проводятся периодические испытания аккредитованными на это лабораториями.  А ведь это приборы, несоответствие которых заявленным параметрам может привести </w:t>
      </w:r>
      <w:proofErr w:type="gramStart"/>
      <w:r w:rsidR="0012050D">
        <w:t>к</w:t>
      </w:r>
      <w:proofErr w:type="gramEnd"/>
      <w:r w:rsidR="0012050D">
        <w:t xml:space="preserve"> потери здоровья людей.</w:t>
      </w:r>
    </w:p>
    <w:p w:rsidR="0012050D" w:rsidRDefault="00CC76BF" w:rsidP="008D3A81">
      <w:pPr>
        <w:jc w:val="both"/>
      </w:pPr>
      <w:r>
        <w:t xml:space="preserve">           </w:t>
      </w:r>
      <w:r w:rsidR="0012050D">
        <w:t>Отдельно рассмотрим вопрос по контролю за ИЛП. Основной нормативный документ в этой области, это (5).</w:t>
      </w:r>
      <w:r w:rsidR="00A05E6B">
        <w:t xml:space="preserve"> В данном документе очень подробно </w:t>
      </w:r>
      <w:r w:rsidR="008D3A81">
        <w:t>описано,</w:t>
      </w:r>
      <w:r w:rsidR="00A05E6B">
        <w:t xml:space="preserve"> в каком </w:t>
      </w:r>
      <w:r w:rsidR="008D3A81">
        <w:t>случае,</w:t>
      </w:r>
      <w:r w:rsidR="00A05E6B">
        <w:t xml:space="preserve"> какие измерительные приборы необходимо применять. Мы свели эти данные в одну таблицу. Согласно данному СП все средства контроля разбиты </w:t>
      </w:r>
      <w:proofErr w:type="gramStart"/>
      <w:r w:rsidR="00A05E6B">
        <w:t>на</w:t>
      </w:r>
      <w:proofErr w:type="gramEnd"/>
      <w:r w:rsidR="00A05E6B">
        <w:t xml:space="preserve"> основные и дополнительные.</w:t>
      </w:r>
    </w:p>
    <w:p w:rsidR="00A05E6B" w:rsidRDefault="00A05E6B" w:rsidP="00A05E6B">
      <w:pPr>
        <w:jc w:val="right"/>
      </w:pPr>
      <w: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7"/>
        <w:gridCol w:w="3728"/>
        <w:gridCol w:w="3016"/>
      </w:tblGrid>
      <w:tr w:rsidR="00A05E6B" w:rsidRPr="008D3A81" w:rsidTr="008D3A81">
        <w:trPr>
          <w:trHeight w:val="299"/>
        </w:trPr>
        <w:tc>
          <w:tcPr>
            <w:tcW w:w="2827" w:type="dxa"/>
            <w:vMerge w:val="restart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Оборудование для перевозки ИЛП</w:t>
            </w:r>
          </w:p>
        </w:tc>
        <w:tc>
          <w:tcPr>
            <w:tcW w:w="6744" w:type="dxa"/>
            <w:gridSpan w:val="2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Средство контроля</w:t>
            </w:r>
          </w:p>
        </w:tc>
      </w:tr>
      <w:tr w:rsidR="00A05E6B" w:rsidRPr="008D3A81" w:rsidTr="008D3A81">
        <w:trPr>
          <w:trHeight w:val="231"/>
        </w:trPr>
        <w:tc>
          <w:tcPr>
            <w:tcW w:w="2827" w:type="dxa"/>
            <w:vMerge/>
          </w:tcPr>
          <w:p w:rsidR="00A05E6B" w:rsidRPr="008D3A81" w:rsidRDefault="00A05E6B" w:rsidP="008D3A81">
            <w:pPr>
              <w:spacing w:after="0" w:line="240" w:lineRule="auto"/>
            </w:pPr>
          </w:p>
        </w:tc>
        <w:tc>
          <w:tcPr>
            <w:tcW w:w="3728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Основное</w:t>
            </w:r>
          </w:p>
        </w:tc>
        <w:tc>
          <w:tcPr>
            <w:tcW w:w="3016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Дополнительное</w:t>
            </w:r>
          </w:p>
        </w:tc>
      </w:tr>
      <w:tr w:rsidR="00A54078" w:rsidRPr="008D3A81" w:rsidTr="008D3A81">
        <w:trPr>
          <w:trHeight w:val="668"/>
        </w:trPr>
        <w:tc>
          <w:tcPr>
            <w:tcW w:w="2827" w:type="dxa"/>
          </w:tcPr>
          <w:p w:rsidR="00A54078" w:rsidRPr="008D3A81" w:rsidRDefault="00A54078" w:rsidP="008D3A81">
            <w:pPr>
              <w:spacing w:after="0" w:line="240" w:lineRule="auto"/>
            </w:pPr>
            <w:proofErr w:type="spellStart"/>
            <w:r w:rsidRPr="008D3A81">
              <w:t>Термоконтейнер</w:t>
            </w:r>
            <w:proofErr w:type="spellEnd"/>
            <w:r w:rsidRPr="008D3A81">
              <w:t xml:space="preserve"> </w:t>
            </w:r>
            <w:proofErr w:type="gramStart"/>
            <w:r w:rsidRPr="008D3A81">
              <w:t>пассивный</w:t>
            </w:r>
            <w:proofErr w:type="gramEnd"/>
            <w:r w:rsidRPr="008D3A81">
              <w:t xml:space="preserve"> малого объёма</w:t>
            </w:r>
          </w:p>
          <w:p w:rsidR="00A54078" w:rsidRPr="008D3A81" w:rsidRDefault="00A54078" w:rsidP="008D3A81">
            <w:pPr>
              <w:spacing w:after="0" w:line="240" w:lineRule="auto"/>
            </w:pPr>
          </w:p>
        </w:tc>
        <w:tc>
          <w:tcPr>
            <w:tcW w:w="3728" w:type="dxa"/>
          </w:tcPr>
          <w:p w:rsidR="00A54078" w:rsidRPr="008D3A81" w:rsidRDefault="00A54078" w:rsidP="008D3A81">
            <w:pPr>
              <w:spacing w:after="0" w:line="240" w:lineRule="auto"/>
            </w:pPr>
            <w:r w:rsidRPr="008D3A81">
              <w:t xml:space="preserve">Термоиндикатор </w:t>
            </w:r>
          </w:p>
          <w:p w:rsidR="00A54078" w:rsidRPr="008D3A81" w:rsidRDefault="00A54078" w:rsidP="008D3A81">
            <w:pPr>
              <w:spacing w:after="0" w:line="240" w:lineRule="auto"/>
            </w:pPr>
          </w:p>
          <w:p w:rsidR="00A54078" w:rsidRPr="008D3A81" w:rsidRDefault="00A54078" w:rsidP="008D3A81">
            <w:pPr>
              <w:spacing w:after="0" w:line="240" w:lineRule="auto"/>
            </w:pPr>
          </w:p>
        </w:tc>
        <w:tc>
          <w:tcPr>
            <w:tcW w:w="3016" w:type="dxa"/>
            <w:vMerge w:val="restart"/>
          </w:tcPr>
          <w:p w:rsidR="00A54078" w:rsidRPr="008D3A81" w:rsidRDefault="00A54078" w:rsidP="008D3A81">
            <w:pPr>
              <w:spacing w:after="0" w:line="240" w:lineRule="auto"/>
            </w:pPr>
            <w:r w:rsidRPr="008D3A81">
              <w:t>Термометр</w:t>
            </w:r>
          </w:p>
          <w:p w:rsidR="00A54078" w:rsidRPr="008D3A81" w:rsidRDefault="00A54078" w:rsidP="008D3A81">
            <w:pPr>
              <w:spacing w:after="0" w:line="240" w:lineRule="auto"/>
            </w:pPr>
          </w:p>
        </w:tc>
      </w:tr>
      <w:tr w:rsidR="00A54078" w:rsidRPr="008D3A81" w:rsidTr="008D3A81">
        <w:trPr>
          <w:trHeight w:val="945"/>
        </w:trPr>
        <w:tc>
          <w:tcPr>
            <w:tcW w:w="2827" w:type="dxa"/>
          </w:tcPr>
          <w:p w:rsidR="00A54078" w:rsidRPr="008D3A81" w:rsidRDefault="00A54078" w:rsidP="008D3A81">
            <w:pPr>
              <w:spacing w:after="0" w:line="240" w:lineRule="auto"/>
            </w:pPr>
            <w:proofErr w:type="spellStart"/>
            <w:r w:rsidRPr="008D3A81">
              <w:t>Термоконтейнер</w:t>
            </w:r>
            <w:proofErr w:type="spellEnd"/>
            <w:r w:rsidRPr="008D3A81">
              <w:t xml:space="preserve"> </w:t>
            </w:r>
            <w:proofErr w:type="gramStart"/>
            <w:r w:rsidRPr="008D3A81">
              <w:t>пассивный</w:t>
            </w:r>
            <w:proofErr w:type="gramEnd"/>
            <w:r w:rsidRPr="008D3A81">
              <w:t xml:space="preserve"> большого объёма</w:t>
            </w:r>
          </w:p>
        </w:tc>
        <w:tc>
          <w:tcPr>
            <w:tcW w:w="3728" w:type="dxa"/>
          </w:tcPr>
          <w:p w:rsidR="00A54078" w:rsidRPr="008D3A81" w:rsidRDefault="00A54078" w:rsidP="008D3A81">
            <w:pPr>
              <w:spacing w:after="0" w:line="240" w:lineRule="auto"/>
            </w:pPr>
            <w:proofErr w:type="gramStart"/>
            <w:r w:rsidRPr="008D3A81">
              <w:t>Автономный</w:t>
            </w:r>
            <w:proofErr w:type="gramEnd"/>
            <w:r w:rsidRPr="008D3A81">
              <w:t xml:space="preserve"> </w:t>
            </w:r>
            <w:proofErr w:type="spellStart"/>
            <w:r w:rsidRPr="008D3A81">
              <w:t>терморегистратор</w:t>
            </w:r>
            <w:proofErr w:type="spellEnd"/>
            <w:r w:rsidRPr="008D3A81">
              <w:t xml:space="preserve"> большого объёма</w:t>
            </w:r>
          </w:p>
        </w:tc>
        <w:tc>
          <w:tcPr>
            <w:tcW w:w="3016" w:type="dxa"/>
            <w:vMerge/>
          </w:tcPr>
          <w:p w:rsidR="00A54078" w:rsidRPr="008D3A81" w:rsidRDefault="00A54078" w:rsidP="008D3A81">
            <w:pPr>
              <w:spacing w:after="0" w:line="240" w:lineRule="auto"/>
            </w:pPr>
          </w:p>
        </w:tc>
      </w:tr>
      <w:tr w:rsidR="00A05E6B" w:rsidRPr="008D3A81" w:rsidTr="008D3A81">
        <w:tc>
          <w:tcPr>
            <w:tcW w:w="2827" w:type="dxa"/>
          </w:tcPr>
          <w:p w:rsidR="00A05E6B" w:rsidRPr="008D3A81" w:rsidRDefault="00A05E6B" w:rsidP="008D3A81">
            <w:pPr>
              <w:spacing w:after="0" w:line="240" w:lineRule="auto"/>
            </w:pPr>
            <w:proofErr w:type="spellStart"/>
            <w:r w:rsidRPr="008D3A81">
              <w:t>Термоконтейнер</w:t>
            </w:r>
            <w:proofErr w:type="spellEnd"/>
            <w:r w:rsidRPr="008D3A81">
              <w:t xml:space="preserve"> активный</w:t>
            </w:r>
          </w:p>
        </w:tc>
        <w:tc>
          <w:tcPr>
            <w:tcW w:w="3728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 xml:space="preserve">Встроенный или автономный </w:t>
            </w:r>
            <w:proofErr w:type="spellStart"/>
            <w:r w:rsidRPr="008D3A81">
              <w:t>терморегистратор</w:t>
            </w:r>
            <w:proofErr w:type="spellEnd"/>
          </w:p>
        </w:tc>
        <w:tc>
          <w:tcPr>
            <w:tcW w:w="3016" w:type="dxa"/>
          </w:tcPr>
          <w:p w:rsidR="00A05E6B" w:rsidRPr="008D3A81" w:rsidRDefault="00A05E6B" w:rsidP="008D3A81">
            <w:pPr>
              <w:spacing w:after="0" w:line="240" w:lineRule="auto"/>
            </w:pPr>
          </w:p>
        </w:tc>
      </w:tr>
      <w:tr w:rsidR="00A05E6B" w:rsidRPr="008D3A81" w:rsidTr="008D3A81">
        <w:tc>
          <w:tcPr>
            <w:tcW w:w="2827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Рефрижератор</w:t>
            </w:r>
          </w:p>
        </w:tc>
        <w:tc>
          <w:tcPr>
            <w:tcW w:w="3728" w:type="dxa"/>
          </w:tcPr>
          <w:p w:rsidR="00A05E6B" w:rsidRPr="008D3A81" w:rsidRDefault="00A05E6B" w:rsidP="008D3A81">
            <w:pPr>
              <w:spacing w:after="0" w:line="240" w:lineRule="auto"/>
            </w:pPr>
            <w:proofErr w:type="spellStart"/>
            <w:r w:rsidRPr="008D3A81">
              <w:t>Терморегистратор</w:t>
            </w:r>
            <w:proofErr w:type="spellEnd"/>
            <w:r w:rsidRPr="008D3A81">
              <w:t xml:space="preserve"> встроенный или автономный, термометр. Должно </w:t>
            </w:r>
            <w:proofErr w:type="gramStart"/>
            <w:r w:rsidRPr="008D3A81">
              <w:t>быть</w:t>
            </w:r>
            <w:proofErr w:type="gramEnd"/>
            <w:r w:rsidRPr="008D3A81">
              <w:t xml:space="preserve"> средство визуализации в кабине водителя.</w:t>
            </w:r>
          </w:p>
        </w:tc>
        <w:tc>
          <w:tcPr>
            <w:tcW w:w="3016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Термоиндикаторы или автономные регистраторы, которые закладываются в несколько коробок</w:t>
            </w:r>
          </w:p>
          <w:p w:rsidR="00A05E6B" w:rsidRPr="008D3A81" w:rsidRDefault="00A05E6B" w:rsidP="008D3A81">
            <w:pPr>
              <w:spacing w:after="0" w:line="240" w:lineRule="auto"/>
            </w:pPr>
          </w:p>
        </w:tc>
      </w:tr>
      <w:tr w:rsidR="00A05E6B" w:rsidRPr="008D3A81" w:rsidTr="008D3A81">
        <w:tc>
          <w:tcPr>
            <w:tcW w:w="2827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Оборудование для хранения ИЛП</w:t>
            </w:r>
          </w:p>
        </w:tc>
        <w:tc>
          <w:tcPr>
            <w:tcW w:w="3728" w:type="dxa"/>
          </w:tcPr>
          <w:p w:rsidR="00A05E6B" w:rsidRPr="008D3A81" w:rsidRDefault="00A05E6B" w:rsidP="008D3A81">
            <w:pPr>
              <w:spacing w:after="0" w:line="240" w:lineRule="auto"/>
            </w:pPr>
          </w:p>
        </w:tc>
        <w:tc>
          <w:tcPr>
            <w:tcW w:w="3016" w:type="dxa"/>
          </w:tcPr>
          <w:p w:rsidR="00A05E6B" w:rsidRPr="008D3A81" w:rsidRDefault="00A05E6B" w:rsidP="008D3A81">
            <w:pPr>
              <w:spacing w:after="0" w:line="240" w:lineRule="auto"/>
            </w:pPr>
          </w:p>
        </w:tc>
      </w:tr>
      <w:tr w:rsidR="00A05E6B" w:rsidRPr="008D3A81" w:rsidTr="008D3A81">
        <w:tc>
          <w:tcPr>
            <w:tcW w:w="2827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Холодильные камеры и комнаты</w:t>
            </w:r>
          </w:p>
        </w:tc>
        <w:tc>
          <w:tcPr>
            <w:tcW w:w="3728" w:type="dxa"/>
          </w:tcPr>
          <w:p w:rsidR="00A05E6B" w:rsidRPr="008D3A81" w:rsidRDefault="00A05E6B" w:rsidP="008D3A81">
            <w:pPr>
              <w:spacing w:after="0" w:line="240" w:lineRule="auto"/>
            </w:pPr>
            <w:proofErr w:type="spellStart"/>
            <w:r w:rsidRPr="008D3A81">
              <w:t>Терморегистратор</w:t>
            </w:r>
            <w:proofErr w:type="spellEnd"/>
            <w:r w:rsidR="008D3A81" w:rsidRPr="008D3A81">
              <w:t xml:space="preserve"> </w:t>
            </w:r>
            <w:r w:rsidRPr="008D3A81">
              <w:t>(два автономных или один встроенный с двумя датчиками),</w:t>
            </w:r>
          </w:p>
          <w:p w:rsidR="00A05E6B" w:rsidRPr="008D3A81" w:rsidRDefault="00A05E6B" w:rsidP="008D3A81">
            <w:pPr>
              <w:spacing w:after="0" w:line="240" w:lineRule="auto"/>
            </w:pPr>
            <w:r w:rsidRPr="008D3A81">
              <w:t>встроенный термометр с двумя датчиками,</w:t>
            </w:r>
          </w:p>
          <w:p w:rsidR="00A05E6B" w:rsidRPr="008D3A81" w:rsidRDefault="00A05E6B" w:rsidP="008D3A81">
            <w:pPr>
              <w:spacing w:after="0" w:line="240" w:lineRule="auto"/>
            </w:pPr>
            <w:r w:rsidRPr="008D3A81">
              <w:t>автономные термометры 3 шт.,</w:t>
            </w:r>
          </w:p>
          <w:p w:rsidR="00A05E6B" w:rsidRPr="008D3A81" w:rsidRDefault="00A05E6B" w:rsidP="008D3A81">
            <w:pPr>
              <w:spacing w:after="0" w:line="240" w:lineRule="auto"/>
            </w:pPr>
            <w:r w:rsidRPr="008D3A81">
              <w:t>термоиндикаторы 3 шт.</w:t>
            </w:r>
          </w:p>
        </w:tc>
        <w:tc>
          <w:tcPr>
            <w:tcW w:w="3016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Термоиндикаторы</w:t>
            </w:r>
          </w:p>
        </w:tc>
      </w:tr>
      <w:tr w:rsidR="00A05E6B" w:rsidRPr="008D3A81" w:rsidTr="008D3A81">
        <w:tc>
          <w:tcPr>
            <w:tcW w:w="2827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Морозильные камеры</w:t>
            </w:r>
          </w:p>
        </w:tc>
        <w:tc>
          <w:tcPr>
            <w:tcW w:w="3728" w:type="dxa"/>
          </w:tcPr>
          <w:p w:rsidR="00A05E6B" w:rsidRPr="008D3A81" w:rsidRDefault="00A05E6B" w:rsidP="008D3A81">
            <w:pPr>
              <w:spacing w:after="0" w:line="240" w:lineRule="auto"/>
            </w:pPr>
            <w:proofErr w:type="spellStart"/>
            <w:r w:rsidRPr="008D3A81">
              <w:t>Терморегистратор</w:t>
            </w:r>
            <w:proofErr w:type="spellEnd"/>
            <w:r w:rsidR="008D3A81" w:rsidRPr="008D3A81">
              <w:t xml:space="preserve"> </w:t>
            </w:r>
            <w:r w:rsidRPr="008D3A81">
              <w:t>(два автономных или один встроенный с двумя датчиками),</w:t>
            </w:r>
          </w:p>
          <w:p w:rsidR="00A05E6B" w:rsidRPr="008D3A81" w:rsidRDefault="00A05E6B" w:rsidP="008D3A81">
            <w:pPr>
              <w:spacing w:after="0" w:line="240" w:lineRule="auto"/>
            </w:pPr>
            <w:r w:rsidRPr="008D3A81">
              <w:t>встроенный термометр,</w:t>
            </w:r>
          </w:p>
          <w:p w:rsidR="00A05E6B" w:rsidRPr="008D3A81" w:rsidRDefault="00A05E6B" w:rsidP="008D3A81">
            <w:pPr>
              <w:spacing w:after="0" w:line="240" w:lineRule="auto"/>
            </w:pPr>
            <w:r w:rsidRPr="008D3A81">
              <w:t>автономные термометры 3 шт.,</w:t>
            </w:r>
          </w:p>
          <w:p w:rsidR="00A05E6B" w:rsidRPr="008D3A81" w:rsidRDefault="00A05E6B" w:rsidP="008D3A81">
            <w:pPr>
              <w:spacing w:after="0" w:line="240" w:lineRule="auto"/>
            </w:pPr>
            <w:r w:rsidRPr="008D3A81">
              <w:lastRenderedPageBreak/>
              <w:t>термоиндикатор 1 шт.</w:t>
            </w:r>
          </w:p>
        </w:tc>
        <w:tc>
          <w:tcPr>
            <w:tcW w:w="3016" w:type="dxa"/>
          </w:tcPr>
          <w:p w:rsidR="00A05E6B" w:rsidRPr="008D3A81" w:rsidRDefault="00A05E6B" w:rsidP="008D3A81">
            <w:pPr>
              <w:spacing w:after="0" w:line="240" w:lineRule="auto"/>
            </w:pPr>
          </w:p>
        </w:tc>
      </w:tr>
      <w:tr w:rsidR="00A05E6B" w:rsidRPr="008D3A81" w:rsidTr="008D3A81">
        <w:tc>
          <w:tcPr>
            <w:tcW w:w="2827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lastRenderedPageBreak/>
              <w:t>Холодильники, холодильники-прилавки</w:t>
            </w:r>
          </w:p>
        </w:tc>
        <w:tc>
          <w:tcPr>
            <w:tcW w:w="3728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Встроенный термометр с визуальным контролем и температурной звуковой сигнализацией,</w:t>
            </w:r>
          </w:p>
          <w:p w:rsidR="00A05E6B" w:rsidRPr="008D3A81" w:rsidRDefault="00A05E6B" w:rsidP="008D3A81">
            <w:pPr>
              <w:spacing w:after="0" w:line="240" w:lineRule="auto"/>
            </w:pPr>
            <w:r w:rsidRPr="008D3A81">
              <w:t>Автономный термометр</w:t>
            </w:r>
            <w:r w:rsidR="008D3A81" w:rsidRPr="008D3A81">
              <w:t xml:space="preserve"> </w:t>
            </w:r>
            <w:r w:rsidRPr="008D3A81">
              <w:t>-2 шт.,</w:t>
            </w:r>
          </w:p>
          <w:p w:rsidR="00A05E6B" w:rsidRPr="008D3A81" w:rsidRDefault="00A05E6B" w:rsidP="008D3A81">
            <w:pPr>
              <w:spacing w:after="0" w:line="240" w:lineRule="auto"/>
            </w:pPr>
            <w:proofErr w:type="spellStart"/>
            <w:r w:rsidRPr="008D3A81">
              <w:t>Термоиндикато</w:t>
            </w:r>
            <w:proofErr w:type="gramStart"/>
            <w:r w:rsidRPr="008D3A81">
              <w:t>р</w:t>
            </w:r>
            <w:proofErr w:type="spellEnd"/>
            <w:r w:rsidRPr="008D3A81">
              <w:t>(</w:t>
            </w:r>
            <w:proofErr w:type="spellStart"/>
            <w:proofErr w:type="gramEnd"/>
            <w:r w:rsidRPr="008D3A81">
              <w:t>терморегистратор</w:t>
            </w:r>
            <w:proofErr w:type="spellEnd"/>
            <w:r w:rsidRPr="008D3A81">
              <w:t>)- 2 шт.</w:t>
            </w:r>
          </w:p>
        </w:tc>
        <w:tc>
          <w:tcPr>
            <w:tcW w:w="3016" w:type="dxa"/>
          </w:tcPr>
          <w:p w:rsidR="00A05E6B" w:rsidRPr="008D3A81" w:rsidRDefault="00A05E6B" w:rsidP="008D3A81">
            <w:pPr>
              <w:spacing w:after="0" w:line="240" w:lineRule="auto"/>
            </w:pPr>
            <w:proofErr w:type="spellStart"/>
            <w:r w:rsidRPr="008D3A81">
              <w:t>Терморегистратор</w:t>
            </w:r>
            <w:proofErr w:type="spellEnd"/>
          </w:p>
        </w:tc>
      </w:tr>
      <w:tr w:rsidR="00A05E6B" w:rsidRPr="008D3A81" w:rsidTr="008D3A81">
        <w:tc>
          <w:tcPr>
            <w:tcW w:w="2827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Морозильники, морозильники-прилавки</w:t>
            </w:r>
          </w:p>
        </w:tc>
        <w:tc>
          <w:tcPr>
            <w:tcW w:w="3728" w:type="dxa"/>
          </w:tcPr>
          <w:p w:rsidR="00A05E6B" w:rsidRPr="008D3A81" w:rsidRDefault="00A05E6B" w:rsidP="008D3A81">
            <w:pPr>
              <w:spacing w:after="0" w:line="240" w:lineRule="auto"/>
            </w:pPr>
            <w:r w:rsidRPr="008D3A81">
              <w:t>Встроенный термометр с двумя датчиками, визуальным контролем и температурной звуковой сигнализацией,</w:t>
            </w:r>
          </w:p>
          <w:p w:rsidR="00A05E6B" w:rsidRPr="008D3A81" w:rsidRDefault="00A05E6B" w:rsidP="008D3A81">
            <w:pPr>
              <w:spacing w:after="0" w:line="240" w:lineRule="auto"/>
            </w:pPr>
            <w:r w:rsidRPr="008D3A81">
              <w:t>Автономный термометр</w:t>
            </w:r>
            <w:r w:rsidR="008D3A81" w:rsidRPr="008D3A81">
              <w:t xml:space="preserve"> </w:t>
            </w:r>
            <w:r w:rsidRPr="008D3A81">
              <w:t>-</w:t>
            </w:r>
            <w:r w:rsidR="008D3A81" w:rsidRPr="008D3A81">
              <w:t xml:space="preserve"> </w:t>
            </w:r>
            <w:r w:rsidRPr="008D3A81">
              <w:t>2 шт.,</w:t>
            </w:r>
          </w:p>
          <w:p w:rsidR="00A05E6B" w:rsidRPr="008D3A81" w:rsidRDefault="00A05E6B" w:rsidP="008D3A81">
            <w:pPr>
              <w:spacing w:after="0" w:line="240" w:lineRule="auto"/>
            </w:pPr>
            <w:proofErr w:type="spellStart"/>
            <w:r w:rsidRPr="008D3A81">
              <w:t>Термоиндикато</w:t>
            </w:r>
            <w:proofErr w:type="gramStart"/>
            <w:r w:rsidRPr="008D3A81">
              <w:t>р</w:t>
            </w:r>
            <w:proofErr w:type="spellEnd"/>
            <w:r w:rsidRPr="008D3A81">
              <w:t>(</w:t>
            </w:r>
            <w:proofErr w:type="spellStart"/>
            <w:proofErr w:type="gramEnd"/>
            <w:r w:rsidRPr="008D3A81">
              <w:t>терморегистратор</w:t>
            </w:r>
            <w:proofErr w:type="spellEnd"/>
            <w:r w:rsidRPr="008D3A81">
              <w:t>)- 1 шт.</w:t>
            </w:r>
          </w:p>
        </w:tc>
        <w:tc>
          <w:tcPr>
            <w:tcW w:w="3016" w:type="dxa"/>
          </w:tcPr>
          <w:p w:rsidR="00A05E6B" w:rsidRPr="008D3A81" w:rsidRDefault="00A05E6B" w:rsidP="008D3A81">
            <w:pPr>
              <w:spacing w:after="0" w:line="240" w:lineRule="auto"/>
            </w:pPr>
          </w:p>
        </w:tc>
      </w:tr>
    </w:tbl>
    <w:p w:rsidR="00A54078" w:rsidRDefault="00A54078" w:rsidP="0015550F"/>
    <w:p w:rsidR="00A54078" w:rsidRDefault="00CC76BF" w:rsidP="008D3A81">
      <w:pPr>
        <w:jc w:val="both"/>
      </w:pPr>
      <w:r>
        <w:t xml:space="preserve">            </w:t>
      </w:r>
      <w:r w:rsidR="00A54078">
        <w:t>Видно, что для контроля за ИЛП используется большое количество измерительных приборов. Но есть в этом документе несколько фраз, которые опять</w:t>
      </w:r>
      <w:r w:rsidR="008D3A81">
        <w:t>-</w:t>
      </w:r>
      <w:r w:rsidR="00A54078">
        <w:t>таки идут вразрез со всеми нормативными документами и здравым смыслом.</w:t>
      </w:r>
    </w:p>
    <w:p w:rsidR="00A05E6B" w:rsidRDefault="00CC76BF" w:rsidP="008D3A81">
      <w:pPr>
        <w:jc w:val="both"/>
      </w:pPr>
      <w:r>
        <w:t xml:space="preserve">            </w:t>
      </w:r>
      <w:r w:rsidR="00A54078">
        <w:t>Первая: " п.7.1. Для контроля температурного режима в системе "</w:t>
      </w:r>
      <w:proofErr w:type="spellStart"/>
      <w:r w:rsidR="00A54078">
        <w:t>холодовой</w:t>
      </w:r>
      <w:proofErr w:type="spellEnd"/>
      <w:r w:rsidR="00A54078">
        <w:t xml:space="preserve"> цепи" используются средства измерения температуры и средства выявления (индикации) нарушений температурного режима".  Авторы документа придумали нечто</w:t>
      </w:r>
      <w:r w:rsidR="008D3A81">
        <w:t xml:space="preserve"> </w:t>
      </w:r>
      <w:r>
        <w:t>-</w:t>
      </w:r>
      <w:r w:rsidR="008D3A81">
        <w:t xml:space="preserve"> </w:t>
      </w:r>
      <w:r>
        <w:t>«средства выявления нарушений»</w:t>
      </w:r>
      <w:r w:rsidR="00A54078">
        <w:t>, не являющееся средством измерения. Хотя оно, это нечто, имеет диапазон измерения, точность не хуже -+0,5 С и оно является осн</w:t>
      </w:r>
      <w:r w:rsidR="00995E03">
        <w:t>о</w:t>
      </w:r>
      <w:r w:rsidR="00A54078">
        <w:t>вным средством</w:t>
      </w:r>
      <w:r w:rsidR="00995E03">
        <w:t xml:space="preserve"> контроля</w:t>
      </w:r>
      <w:r w:rsidR="008D3A81">
        <w:t xml:space="preserve"> </w:t>
      </w:r>
      <w:r w:rsidR="00995E03">
        <w:t>- последним арбитром при решении вопроса, соответствовали ли условия транспортировани</w:t>
      </w:r>
      <w:proofErr w:type="gramStart"/>
      <w:r w:rsidR="00995E03">
        <w:t>я(</w:t>
      </w:r>
      <w:proofErr w:type="gramEnd"/>
      <w:r w:rsidR="00995E03">
        <w:t>хранения) установленным.</w:t>
      </w:r>
    </w:p>
    <w:p w:rsidR="00995E03" w:rsidRDefault="00CC76BF" w:rsidP="008D3A81">
      <w:pPr>
        <w:jc w:val="both"/>
      </w:pPr>
      <w:r>
        <w:t xml:space="preserve">          </w:t>
      </w:r>
      <w:r w:rsidR="00995E03">
        <w:t xml:space="preserve">Вторая: "п.7.2. Допускается использовать термометры, не являющиеся средствами измерения, но обладающие заявленными </w:t>
      </w:r>
      <w:proofErr w:type="spellStart"/>
      <w:r w:rsidR="00995E03">
        <w:t>точностными</w:t>
      </w:r>
      <w:proofErr w:type="spellEnd"/>
      <w:r w:rsidR="00995E03">
        <w:t xml:space="preserve"> характеристиками". Что это? Ведь эта фраза противоречит всему. В том числе и этому же документу. Читаем дальше</w:t>
      </w:r>
      <w:proofErr w:type="gramStart"/>
      <w:r w:rsidR="00995E03">
        <w:t xml:space="preserve"> :</w:t>
      </w:r>
      <w:proofErr w:type="gramEnd"/>
      <w:r w:rsidR="00995E03">
        <w:t xml:space="preserve"> "п.7.5. Оборудование для контроля температурного режима в системе </w:t>
      </w:r>
      <w:proofErr w:type="spellStart"/>
      <w:r w:rsidR="00995E03">
        <w:t>холодовой</w:t>
      </w:r>
      <w:proofErr w:type="spellEnd"/>
      <w:r w:rsidR="00995E03">
        <w:t xml:space="preserve"> цепи</w:t>
      </w:r>
      <w:proofErr w:type="gramStart"/>
      <w:r w:rsidR="00995E03">
        <w:t xml:space="preserve">.... </w:t>
      </w:r>
      <w:proofErr w:type="gramEnd"/>
      <w:r w:rsidR="00995E03">
        <w:t>должно подвергаться периодической поверк</w:t>
      </w:r>
      <w:r>
        <w:t>е</w:t>
      </w:r>
      <w:r w:rsidR="00995E03">
        <w:t xml:space="preserve"> ...".</w:t>
      </w:r>
    </w:p>
    <w:p w:rsidR="001D503A" w:rsidRDefault="00CC76BF" w:rsidP="0015550F">
      <w:r>
        <w:t xml:space="preserve">          </w:t>
      </w:r>
      <w:r w:rsidR="00256A4F">
        <w:t>Использованные документы:</w:t>
      </w:r>
    </w:p>
    <w:p w:rsidR="001D503A" w:rsidRDefault="001D503A" w:rsidP="008D3A81">
      <w:pPr>
        <w:jc w:val="both"/>
      </w:pPr>
      <w:r>
        <w:t>1.М</w:t>
      </w:r>
      <w:r w:rsidR="004501BF">
        <w:t xml:space="preserve">инистерство здравоохранения Российской федерации, Общая фармакопейная статья </w:t>
      </w:r>
      <w:r>
        <w:t xml:space="preserve"> Хранение лекарственных средств ОФС.1.1.0010.15</w:t>
      </w:r>
      <w:r w:rsidR="00400D33">
        <w:t>.</w:t>
      </w:r>
    </w:p>
    <w:p w:rsidR="00400D33" w:rsidRDefault="00400D33" w:rsidP="008D3A81">
      <w:pPr>
        <w:jc w:val="both"/>
      </w:pPr>
      <w:r>
        <w:t>2.Евразийская экономическая комиссия. Решение №80 от 03.11.2016 г.</w:t>
      </w:r>
    </w:p>
    <w:p w:rsidR="00400D33" w:rsidRDefault="004501BF" w:rsidP="008D3A81">
      <w:pPr>
        <w:jc w:val="both"/>
      </w:pPr>
      <w:r>
        <w:t>3. Министерство здравоохранения Российской федерации, Приказ №646н от 31.08.2016 г. "Об утверждении правил надлежащей практики хранения и перевозки лекарственных препаратов для медицинского применения.</w:t>
      </w:r>
    </w:p>
    <w:p w:rsidR="001D503A" w:rsidRDefault="003D6A67" w:rsidP="008D3A81">
      <w:pPr>
        <w:jc w:val="both"/>
      </w:pPr>
      <w:r>
        <w:t>4.</w:t>
      </w:r>
      <w:r w:rsidRPr="005148D6">
        <w:t>Федеральная служба по надзору в сфере защиты прав потребителей и благополучия человека.</w:t>
      </w:r>
      <w:r>
        <w:t xml:space="preserve"> Методические указания МУ 3.3.2.2437-09. "Применение </w:t>
      </w:r>
      <w:proofErr w:type="spellStart"/>
      <w:r>
        <w:t>термоиндикаторов</w:t>
      </w:r>
      <w:proofErr w:type="spellEnd"/>
      <w:r>
        <w:t xml:space="preserve"> для контроля </w:t>
      </w:r>
      <w:proofErr w:type="spellStart"/>
      <w:r>
        <w:t>температурноо</w:t>
      </w:r>
      <w:proofErr w:type="spellEnd"/>
      <w:r>
        <w:t xml:space="preserve"> режима хранения и транспортирования медицинских иммунологических препаратов в системе "</w:t>
      </w:r>
      <w:proofErr w:type="spellStart"/>
      <w:r>
        <w:t>холодовой</w:t>
      </w:r>
      <w:proofErr w:type="spellEnd"/>
      <w:r>
        <w:t xml:space="preserve"> цепи".</w:t>
      </w:r>
    </w:p>
    <w:p w:rsidR="0012050D" w:rsidRDefault="0012050D" w:rsidP="008D3A81">
      <w:pPr>
        <w:jc w:val="both"/>
      </w:pPr>
      <w:r>
        <w:lastRenderedPageBreak/>
        <w:t>5.</w:t>
      </w:r>
      <w:r w:rsidRPr="0012050D">
        <w:t xml:space="preserve"> </w:t>
      </w:r>
      <w:r w:rsidR="005148D6" w:rsidRPr="005148D6">
        <w:t>Федеральная служба по надзору в сфере защиты прав потребителей и благополучия человека.</w:t>
      </w:r>
      <w:r w:rsidR="005148D6">
        <w:t xml:space="preserve"> СП 3.3.2.3332-16 от 17.02.2016 г. </w:t>
      </w:r>
      <w:r>
        <w:t xml:space="preserve"> "У</w:t>
      </w:r>
      <w:r w:rsidR="005148D6">
        <w:t>словия транспортирования и хранения иммунобиологических лекарственных препаратов".</w:t>
      </w:r>
    </w:p>
    <w:p w:rsidR="00D552FE" w:rsidRDefault="00D552FE" w:rsidP="008D3A81">
      <w:pPr>
        <w:jc w:val="both"/>
      </w:pPr>
      <w:r>
        <w:t>6.Федеральный закон № 102-ФЗ от 26.06.2008 «Об обеспечении единства измерений»</w:t>
      </w:r>
    </w:p>
    <w:p w:rsidR="00D552FE" w:rsidRDefault="00D552FE" w:rsidP="0015550F"/>
    <w:sectPr w:rsidR="00D552FE" w:rsidSect="00FA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550F"/>
    <w:rsid w:val="000B61DD"/>
    <w:rsid w:val="000B7BEA"/>
    <w:rsid w:val="000D5852"/>
    <w:rsid w:val="0012050D"/>
    <w:rsid w:val="0015550F"/>
    <w:rsid w:val="001D1FAD"/>
    <w:rsid w:val="001D503A"/>
    <w:rsid w:val="001E15D8"/>
    <w:rsid w:val="001E5B49"/>
    <w:rsid w:val="00256A4F"/>
    <w:rsid w:val="002B301F"/>
    <w:rsid w:val="00333DBD"/>
    <w:rsid w:val="00360106"/>
    <w:rsid w:val="003D6A67"/>
    <w:rsid w:val="003E1DAC"/>
    <w:rsid w:val="00400D33"/>
    <w:rsid w:val="004501BF"/>
    <w:rsid w:val="005148D6"/>
    <w:rsid w:val="00514947"/>
    <w:rsid w:val="005E5162"/>
    <w:rsid w:val="00624C72"/>
    <w:rsid w:val="00661766"/>
    <w:rsid w:val="0066622E"/>
    <w:rsid w:val="006704FD"/>
    <w:rsid w:val="006912EE"/>
    <w:rsid w:val="006D60ED"/>
    <w:rsid w:val="006E7861"/>
    <w:rsid w:val="00711610"/>
    <w:rsid w:val="00813AC5"/>
    <w:rsid w:val="008D3A81"/>
    <w:rsid w:val="00995E03"/>
    <w:rsid w:val="009D20FB"/>
    <w:rsid w:val="00A05E6B"/>
    <w:rsid w:val="00A54078"/>
    <w:rsid w:val="00AA43EC"/>
    <w:rsid w:val="00AB747A"/>
    <w:rsid w:val="00B13C30"/>
    <w:rsid w:val="00B27AD2"/>
    <w:rsid w:val="00B40689"/>
    <w:rsid w:val="00BA305A"/>
    <w:rsid w:val="00BD2FB6"/>
    <w:rsid w:val="00BE2903"/>
    <w:rsid w:val="00C1250E"/>
    <w:rsid w:val="00C14EAF"/>
    <w:rsid w:val="00C77794"/>
    <w:rsid w:val="00CC76BF"/>
    <w:rsid w:val="00D552FE"/>
    <w:rsid w:val="00D825CF"/>
    <w:rsid w:val="00DB2610"/>
    <w:rsid w:val="00E56222"/>
    <w:rsid w:val="00F24CB7"/>
    <w:rsid w:val="00F274DA"/>
    <w:rsid w:val="00F44F3F"/>
    <w:rsid w:val="00F50443"/>
    <w:rsid w:val="00F76E20"/>
    <w:rsid w:val="00F9708C"/>
    <w:rsid w:val="00FA03F1"/>
    <w:rsid w:val="00FB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НПО "МИР"</Company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cp:lastPrinted>2018-02-02T14:12:00Z</cp:lastPrinted>
  <dcterms:created xsi:type="dcterms:W3CDTF">2018-02-05T07:38:00Z</dcterms:created>
  <dcterms:modified xsi:type="dcterms:W3CDTF">2018-02-05T08:26:00Z</dcterms:modified>
</cp:coreProperties>
</file>